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99" w:line="240" w:lineRule="auto"/>
        <w:jc w:val="left"/>
        <w:rPr>
          <w:rFonts w:ascii="Calibri" w:cs="Calibri" w:hAnsi="Calibri" w:eastAsia="Calibri"/>
          <w:b w:val="1"/>
          <w:bCs w:val="1"/>
          <w:caps w:val="1"/>
          <w:sz w:val="20"/>
          <w:szCs w:val="20"/>
        </w:rPr>
      </w:pPr>
      <w:r>
        <w:rPr>
          <w:rFonts w:ascii="Calibri" w:hAnsi="Calibri"/>
          <w:b w:val="1"/>
          <w:bCs w:val="1"/>
          <w:caps w:val="1"/>
          <w:sz w:val="20"/>
          <w:szCs w:val="20"/>
          <w:rtl w:val="0"/>
          <w:lang w:val="de-DE"/>
        </w:rPr>
        <w:t xml:space="preserve">Attachment No. 2 </w:t>
      </w:r>
      <w:r>
        <w:rPr>
          <w:rFonts w:ascii="Calibri" w:hAnsi="Calibri" w:hint="default"/>
          <w:b w:val="1"/>
          <w:bCs w:val="1"/>
          <w:caps w:val="1"/>
          <w:sz w:val="20"/>
          <w:szCs w:val="20"/>
          <w:rtl w:val="0"/>
        </w:rPr>
        <w:t xml:space="preserve">– </w:t>
      </w:r>
      <w:r>
        <w:rPr>
          <w:rFonts w:ascii="Calibri" w:hAnsi="Calibri"/>
          <w:b w:val="1"/>
          <w:bCs w:val="1"/>
          <w:caps w:val="1"/>
          <w:sz w:val="20"/>
          <w:szCs w:val="20"/>
          <w:rtl w:val="0"/>
          <w:lang w:val="en-US"/>
        </w:rPr>
        <w:t>Withdrawal Form</w:t>
      </w:r>
    </w:p>
    <w:p>
      <w:pPr>
        <w:pStyle w:val="Default"/>
        <w:spacing w:before="0" w:line="240" w:lineRule="auto"/>
        <w:jc w:val="left"/>
        <w:rPr>
          <w:rFonts w:ascii="Calibri" w:cs="Calibri" w:hAnsi="Calibri" w:eastAsia="Calibri"/>
          <w:b w:val="0"/>
          <w:bCs w:val="0"/>
          <w:sz w:val="20"/>
          <w:szCs w:val="20"/>
        </w:rPr>
      </w:pPr>
      <w:r>
        <w:rPr>
          <w:rFonts w:ascii="Calibri" w:hAnsi="Calibri"/>
          <w:b w:val="1"/>
          <w:bCs w:val="1"/>
          <w:sz w:val="20"/>
          <w:szCs w:val="20"/>
          <w:rtl w:val="0"/>
          <w:lang w:val="en-US"/>
        </w:rPr>
        <w:t>Recipient:</w:t>
      </w:r>
    </w:p>
    <w:p>
      <w:pPr>
        <w:pStyle w:val="Default"/>
        <w:spacing w:before="0" w:line="240" w:lineRule="auto"/>
        <w:jc w:val="left"/>
        <w:rPr>
          <w:rFonts w:ascii="Calibri" w:cs="Calibri" w:hAnsi="Calibri" w:eastAsia="Calibri"/>
          <w:b w:val="1"/>
          <w:bCs w:val="1"/>
          <w:sz w:val="20"/>
          <w:szCs w:val="20"/>
        </w:rPr>
      </w:pPr>
    </w:p>
    <w:p>
      <w:pPr>
        <w:pStyle w:val="Default"/>
        <w:spacing w:before="0" w:line="240" w:lineRule="auto"/>
        <w:jc w:val="left"/>
        <w:rPr>
          <w:rFonts w:ascii="Calibri" w:cs="Calibri" w:hAnsi="Calibri" w:eastAsia="Calibri"/>
          <w:sz w:val="20"/>
          <w:szCs w:val="20"/>
        </w:rPr>
      </w:pPr>
      <w:r>
        <w:rPr>
          <w:rFonts w:ascii="Calibri" w:hAnsi="Calibri"/>
          <w:sz w:val="20"/>
          <w:szCs w:val="20"/>
          <w:rtl w:val="0"/>
          <w:lang w:val="da-DK"/>
        </w:rPr>
        <w:t>Peter Mad</w:t>
      </w:r>
      <w:r>
        <w:rPr>
          <w:rFonts w:ascii="Calibri" w:hAnsi="Calibri" w:hint="default"/>
          <w:sz w:val="20"/>
          <w:szCs w:val="20"/>
          <w:rtl w:val="0"/>
        </w:rPr>
        <w:t>á</w:t>
      </w:r>
      <w:r>
        <w:rPr>
          <w:rFonts w:ascii="Calibri" w:hAnsi="Calibri"/>
          <w:sz w:val="20"/>
          <w:szCs w:val="20"/>
          <w:rtl w:val="0"/>
        </w:rPr>
        <w:t>r</w:t>
      </w:r>
    </w:p>
    <w:p>
      <w:pPr>
        <w:pStyle w:val="Default"/>
        <w:spacing w:before="0" w:line="240" w:lineRule="auto"/>
        <w:jc w:val="left"/>
        <w:rPr>
          <w:rFonts w:ascii="Calibri" w:cs="Calibri" w:hAnsi="Calibri" w:eastAsia="Calibri"/>
          <w:sz w:val="20"/>
          <w:szCs w:val="20"/>
        </w:rPr>
      </w:pPr>
      <w:r>
        <w:rPr>
          <w:rFonts w:ascii="Calibri" w:hAnsi="Calibri"/>
          <w:sz w:val="20"/>
          <w:szCs w:val="20"/>
          <w:rtl w:val="0"/>
          <w:lang w:val="en-US"/>
        </w:rPr>
        <w:t>ID Number: 52763285</w:t>
      </w:r>
    </w:p>
    <w:p>
      <w:pPr>
        <w:pStyle w:val="Default"/>
        <w:spacing w:before="0" w:line="240" w:lineRule="auto"/>
        <w:jc w:val="left"/>
        <w:rPr>
          <w:rFonts w:ascii="Calibri" w:cs="Calibri" w:hAnsi="Calibri" w:eastAsia="Calibri"/>
          <w:sz w:val="20"/>
          <w:szCs w:val="20"/>
        </w:rPr>
      </w:pPr>
      <w:r>
        <w:rPr>
          <w:rFonts w:ascii="Calibri" w:hAnsi="Calibri"/>
          <w:sz w:val="20"/>
          <w:szCs w:val="20"/>
          <w:rtl w:val="0"/>
          <w:lang w:val="en-US"/>
        </w:rPr>
        <w:t>VAT Number:</w:t>
      </w:r>
      <w:r>
        <w:rPr>
          <w:rFonts w:ascii="Calibri" w:hAnsi="Calibri" w:hint="default"/>
          <w:sz w:val="20"/>
          <w:szCs w:val="20"/>
          <w:rtl w:val="0"/>
        </w:rPr>
        <w:t> </w:t>
      </w:r>
      <w:r>
        <w:rPr>
          <w:rFonts w:ascii="Calibri" w:hAnsi="Calibri"/>
          <w:sz w:val="20"/>
          <w:szCs w:val="20"/>
          <w:rtl w:val="0"/>
        </w:rPr>
        <w:t>SK1126041785</w:t>
      </w:r>
    </w:p>
    <w:p>
      <w:pPr>
        <w:pStyle w:val="Default"/>
        <w:spacing w:before="0" w:line="240" w:lineRule="auto"/>
        <w:jc w:val="left"/>
        <w:rPr>
          <w:rFonts w:ascii="Calibri" w:cs="Calibri" w:hAnsi="Calibri" w:eastAsia="Calibri"/>
          <w:sz w:val="20"/>
          <w:szCs w:val="20"/>
        </w:rPr>
      </w:pPr>
      <w:r>
        <w:rPr>
          <w:rFonts w:ascii="Calibri" w:hAnsi="Calibri"/>
          <w:sz w:val="20"/>
          <w:szCs w:val="20"/>
          <w:rtl w:val="0"/>
          <w:lang w:val="en-US"/>
        </w:rPr>
        <w:t>Registered office: V</w:t>
      </w:r>
      <w:r>
        <w:rPr>
          <w:rFonts w:ascii="Calibri" w:hAnsi="Calibri" w:hint="default"/>
          <w:sz w:val="20"/>
          <w:szCs w:val="20"/>
          <w:rtl w:val="0"/>
        </w:rPr>
        <w:t>č</w:t>
      </w:r>
      <w:r>
        <w:rPr>
          <w:rFonts w:ascii="Calibri" w:hAnsi="Calibri"/>
          <w:sz w:val="20"/>
          <w:szCs w:val="20"/>
          <w:rtl w:val="0"/>
        </w:rPr>
        <w:t>el</w:t>
      </w:r>
      <w:r>
        <w:rPr>
          <w:rFonts w:ascii="Calibri" w:hAnsi="Calibri" w:hint="default"/>
          <w:sz w:val="20"/>
          <w:szCs w:val="20"/>
          <w:rtl w:val="0"/>
        </w:rPr>
        <w:t>á</w:t>
      </w:r>
      <w:r>
        <w:rPr>
          <w:rFonts w:ascii="Calibri" w:hAnsi="Calibri"/>
          <w:sz w:val="20"/>
          <w:szCs w:val="20"/>
          <w:rtl w:val="0"/>
        </w:rPr>
        <w:t>rska paseka 1991/1, 040 01, Ko</w:t>
      </w:r>
      <w:r>
        <w:rPr>
          <w:rFonts w:ascii="Calibri" w:hAnsi="Calibri" w:hint="default"/>
          <w:sz w:val="20"/>
          <w:szCs w:val="20"/>
          <w:rtl w:val="0"/>
        </w:rPr>
        <w:t>š</w:t>
      </w:r>
      <w:r>
        <w:rPr>
          <w:rFonts w:ascii="Calibri" w:hAnsi="Calibri"/>
          <w:sz w:val="20"/>
          <w:szCs w:val="20"/>
          <w:rtl w:val="0"/>
        </w:rPr>
        <w:t xml:space="preserve">ice </w:t>
      </w:r>
      <w:r>
        <w:rPr>
          <w:rFonts w:ascii="Calibri" w:hAnsi="Calibri" w:hint="default"/>
          <w:sz w:val="20"/>
          <w:szCs w:val="20"/>
          <w:rtl w:val="0"/>
        </w:rPr>
        <w:t xml:space="preserve">– </w:t>
      </w:r>
      <w:r>
        <w:rPr>
          <w:rFonts w:ascii="Calibri" w:hAnsi="Calibri"/>
          <w:sz w:val="20"/>
          <w:szCs w:val="20"/>
          <w:rtl w:val="0"/>
        </w:rPr>
        <w:t>Vy</w:t>
      </w:r>
      <w:r>
        <w:rPr>
          <w:rFonts w:ascii="Calibri" w:hAnsi="Calibri" w:hint="default"/>
          <w:sz w:val="20"/>
          <w:szCs w:val="20"/>
          <w:rtl w:val="0"/>
        </w:rPr>
        <w:t>š</w:t>
      </w:r>
      <w:r>
        <w:rPr>
          <w:rFonts w:ascii="Calibri" w:hAnsi="Calibri"/>
          <w:sz w:val="20"/>
          <w:szCs w:val="20"/>
          <w:rtl w:val="0"/>
        </w:rPr>
        <w:t>n</w:t>
      </w:r>
      <w:r>
        <w:rPr>
          <w:rFonts w:ascii="Calibri" w:hAnsi="Calibri" w:hint="default"/>
          <w:sz w:val="20"/>
          <w:szCs w:val="20"/>
          <w:rtl w:val="0"/>
          <w:lang w:val="fr-FR"/>
        </w:rPr>
        <w:t xml:space="preserve">é </w:t>
      </w:r>
      <w:r>
        <w:rPr>
          <w:rFonts w:ascii="Calibri" w:hAnsi="Calibri"/>
          <w:sz w:val="20"/>
          <w:szCs w:val="20"/>
          <w:rtl w:val="0"/>
          <w:lang w:val="nl-NL"/>
        </w:rPr>
        <w:t>Op</w:t>
      </w:r>
      <w:r>
        <w:rPr>
          <w:rFonts w:ascii="Calibri" w:hAnsi="Calibri" w:hint="default"/>
          <w:sz w:val="20"/>
          <w:szCs w:val="20"/>
          <w:rtl w:val="0"/>
        </w:rPr>
        <w:t>á</w:t>
      </w:r>
      <w:r>
        <w:rPr>
          <w:rFonts w:ascii="Calibri" w:hAnsi="Calibri"/>
          <w:sz w:val="20"/>
          <w:szCs w:val="20"/>
          <w:rtl w:val="0"/>
        </w:rPr>
        <w:t>tske</w:t>
      </w:r>
    </w:p>
    <w:p>
      <w:pPr>
        <w:pStyle w:val="Default"/>
        <w:spacing w:before="0" w:line="240" w:lineRule="auto"/>
        <w:jc w:val="left"/>
        <w:rPr>
          <w:rFonts w:ascii="Calibri" w:cs="Calibri" w:hAnsi="Calibri" w:eastAsia="Calibri"/>
          <w:sz w:val="20"/>
          <w:szCs w:val="20"/>
        </w:rPr>
      </w:pPr>
      <w:r>
        <w:rPr>
          <w:rFonts w:ascii="Calibri" w:hAnsi="Calibri"/>
          <w:sz w:val="20"/>
          <w:szCs w:val="20"/>
          <w:rtl w:val="0"/>
          <w:lang w:val="en-US"/>
        </w:rPr>
        <w:t>Registered in the Trade Register No. 820-90740 at the District Office in Ko</w:t>
      </w:r>
      <w:r>
        <w:rPr>
          <w:rFonts w:ascii="Calibri" w:hAnsi="Calibri" w:hint="default"/>
          <w:sz w:val="20"/>
          <w:szCs w:val="20"/>
          <w:rtl w:val="0"/>
        </w:rPr>
        <w:t>š</w:t>
      </w:r>
      <w:r>
        <w:rPr>
          <w:rFonts w:ascii="Calibri" w:hAnsi="Calibri"/>
          <w:sz w:val="20"/>
          <w:szCs w:val="20"/>
          <w:rtl w:val="0"/>
        </w:rPr>
        <w:t>ice</w:t>
      </w:r>
    </w:p>
    <w:p>
      <w:pPr>
        <w:pStyle w:val="Default"/>
        <w:spacing w:before="0" w:line="240" w:lineRule="auto"/>
        <w:jc w:val="left"/>
        <w:rPr>
          <w:rFonts w:ascii="Calibri" w:cs="Calibri" w:hAnsi="Calibri" w:eastAsia="Calibri"/>
          <w:sz w:val="20"/>
          <w:szCs w:val="20"/>
        </w:rPr>
      </w:pPr>
      <w:r>
        <w:rPr>
          <w:rFonts w:ascii="Calibri" w:hAnsi="Calibri"/>
          <w:sz w:val="20"/>
          <w:szCs w:val="20"/>
          <w:rtl w:val="0"/>
          <w:lang w:val="en-US"/>
        </w:rPr>
        <w:t>Contact details: Peter Mad</w:t>
      </w:r>
      <w:r>
        <w:rPr>
          <w:rFonts w:ascii="Calibri" w:hAnsi="Calibri" w:hint="default"/>
          <w:sz w:val="20"/>
          <w:szCs w:val="20"/>
          <w:rtl w:val="0"/>
        </w:rPr>
        <w:t>á</w:t>
      </w:r>
      <w:r>
        <w:rPr>
          <w:rFonts w:ascii="Calibri" w:hAnsi="Calibri"/>
          <w:sz w:val="20"/>
          <w:szCs w:val="20"/>
          <w:rtl w:val="0"/>
        </w:rPr>
        <w:t>r</w:t>
      </w:r>
    </w:p>
    <w:p>
      <w:pPr>
        <w:pStyle w:val="Default"/>
        <w:spacing w:before="0" w:line="240" w:lineRule="auto"/>
        <w:jc w:val="left"/>
        <w:rPr>
          <w:rFonts w:ascii="Calibri" w:cs="Calibri" w:hAnsi="Calibri" w:eastAsia="Calibri"/>
          <w:sz w:val="20"/>
          <w:szCs w:val="20"/>
        </w:rPr>
      </w:pPr>
      <w:r>
        <w:rPr>
          <w:rFonts w:ascii="Calibri" w:hAnsi="Calibri"/>
          <w:sz w:val="20"/>
          <w:szCs w:val="20"/>
          <w:rtl w:val="0"/>
        </w:rPr>
        <w:t>Email: info@crayonstables.com</w:t>
      </w:r>
    </w:p>
    <w:p>
      <w:pPr>
        <w:pStyle w:val="Default"/>
        <w:spacing w:before="0" w:line="240" w:lineRule="auto"/>
        <w:jc w:val="left"/>
        <w:rPr>
          <w:rFonts w:ascii="Calibri" w:cs="Calibri" w:hAnsi="Calibri" w:eastAsia="Calibri"/>
          <w:sz w:val="20"/>
          <w:szCs w:val="20"/>
        </w:rPr>
      </w:pPr>
      <w:r>
        <w:rPr>
          <w:rFonts w:ascii="Calibri" w:hAnsi="Calibri"/>
          <w:sz w:val="20"/>
          <w:szCs w:val="20"/>
          <w:rtl w:val="0"/>
          <w:lang w:val="it-IT"/>
        </w:rPr>
        <w:t>Phone: +421 952 161 890</w:t>
      </w:r>
    </w:p>
    <w:p>
      <w:pPr>
        <w:pStyle w:val="Default"/>
        <w:spacing w:before="0" w:line="240" w:lineRule="auto"/>
        <w:jc w:val="left"/>
        <w:rPr>
          <w:rFonts w:ascii="Calibri" w:cs="Calibri" w:hAnsi="Calibri" w:eastAsia="Calibri"/>
          <w:outline w:val="0"/>
          <w:color w:val="000000"/>
          <w:sz w:val="20"/>
          <w:szCs w:val="20"/>
          <w:u w:val="none"/>
          <w14:textFill>
            <w14:solidFill>
              <w14:srgbClr w14:val="000000"/>
            </w14:solidFill>
          </w14:textFill>
        </w:rPr>
      </w:pPr>
      <w:r>
        <w:rPr>
          <w:rFonts w:ascii="Calibri" w:hAnsi="Calibri"/>
          <w:outline w:val="0"/>
          <w:color w:val="000000"/>
          <w:sz w:val="20"/>
          <w:szCs w:val="20"/>
          <w:u w:val="none"/>
          <w:rtl w:val="0"/>
          <w:lang w:val="en-US"/>
          <w14:textFill>
            <w14:solidFill>
              <w14:srgbClr w14:val="000000"/>
            </w14:solidFill>
          </w14:textFill>
        </w:rPr>
        <w:t xml:space="preserve">Website: </w:t>
      </w:r>
      <w:r>
        <w:rPr>
          <w:rStyle w:val="Hyperlink.0"/>
          <w:rFonts w:ascii="Calibri" w:cs="Calibri" w:hAnsi="Calibri" w:eastAsia="Calibri"/>
          <w:outline w:val="0"/>
          <w:color w:val="0000ff"/>
          <w:sz w:val="20"/>
          <w:szCs w:val="20"/>
          <w:u w:val="single" w:color="0000ff"/>
          <w14:textFill>
            <w14:solidFill>
              <w14:srgbClr w14:val="0000FF"/>
            </w14:solidFill>
          </w14:textFill>
        </w:rPr>
        <w:fldChar w:fldCharType="begin" w:fldLock="0"/>
      </w:r>
      <w:r>
        <w:rPr>
          <w:rStyle w:val="Hyperlink.0"/>
          <w:rFonts w:ascii="Calibri" w:cs="Calibri" w:hAnsi="Calibri" w:eastAsia="Calibri"/>
          <w:outline w:val="0"/>
          <w:color w:val="0000ff"/>
          <w:sz w:val="20"/>
          <w:szCs w:val="20"/>
          <w:u w:val="single" w:color="0000ff"/>
          <w14:textFill>
            <w14:solidFill>
              <w14:srgbClr w14:val="0000FF"/>
            </w14:solidFill>
          </w14:textFill>
        </w:rPr>
        <w:instrText xml:space="preserve"> HYPERLINK "http://www.crayonstables.com/"</w:instrText>
      </w:r>
      <w:r>
        <w:rPr>
          <w:rStyle w:val="Hyperlink.0"/>
          <w:rFonts w:ascii="Calibri" w:cs="Calibri" w:hAnsi="Calibri" w:eastAsia="Calibri"/>
          <w:outline w:val="0"/>
          <w:color w:val="0000ff"/>
          <w:sz w:val="20"/>
          <w:szCs w:val="20"/>
          <w:u w:val="single" w:color="0000ff"/>
          <w14:textFill>
            <w14:solidFill>
              <w14:srgbClr w14:val="0000FF"/>
            </w14:solidFill>
          </w14:textFill>
        </w:rPr>
        <w:fldChar w:fldCharType="separate" w:fldLock="0"/>
      </w:r>
      <w:r>
        <w:rPr>
          <w:rStyle w:val="Hyperlink.0"/>
          <w:rFonts w:ascii="Calibri" w:hAnsi="Calibri"/>
          <w:outline w:val="0"/>
          <w:color w:val="0000ff"/>
          <w:sz w:val="20"/>
          <w:szCs w:val="20"/>
          <w:u w:val="single" w:color="0000ff"/>
          <w:rtl w:val="0"/>
          <w:lang w:val="en-US"/>
          <w14:textFill>
            <w14:solidFill>
              <w14:srgbClr w14:val="0000FF"/>
            </w14:solidFill>
          </w14:textFill>
        </w:rPr>
        <w:t>www.crayonstables.com</w:t>
      </w:r>
      <w:r>
        <w:rPr>
          <w:rFonts w:ascii="Calibri" w:cs="Calibri" w:hAnsi="Calibri" w:eastAsia="Calibri"/>
          <w:outline w:val="0"/>
          <w:color w:val="0000ee"/>
          <w:sz w:val="20"/>
          <w:szCs w:val="20"/>
          <w:u w:val="single"/>
          <w14:textFill>
            <w14:solidFill>
              <w14:srgbClr w14:val="0000EE"/>
            </w14:solidFill>
          </w14:textFill>
        </w:rPr>
        <w:fldChar w:fldCharType="end" w:fldLock="0"/>
      </w:r>
    </w:p>
    <w:p>
      <w:pPr>
        <w:pStyle w:val="Default"/>
        <w:spacing w:before="0" w:line="240" w:lineRule="auto"/>
        <w:jc w:val="left"/>
        <w:rPr>
          <w:rFonts w:ascii="Calibri" w:cs="Calibri" w:hAnsi="Calibri" w:eastAsia="Calibri"/>
          <w:sz w:val="20"/>
          <w:szCs w:val="20"/>
        </w:rPr>
      </w:pPr>
      <w:r>
        <w:rPr>
          <w:rFonts w:ascii="Calibri" w:hAnsi="Calibri" w:hint="default"/>
          <w:sz w:val="20"/>
          <w:szCs w:val="20"/>
          <w:rtl w:val="0"/>
        </w:rPr>
        <w:t> </w:t>
      </w:r>
    </w:p>
    <w:p>
      <w:pPr>
        <w:pStyle w:val="Body"/>
        <w:spacing w:after="200" w:line="300" w:lineRule="auto"/>
        <w:jc w:val="both"/>
        <w:rPr>
          <w:rFonts w:ascii="Calibri" w:cs="Calibri" w:hAnsi="Calibri" w:eastAsia="Calibri"/>
          <w:b w:val="1"/>
          <w:bCs w:val="1"/>
          <w:spacing w:val="1"/>
          <w:sz w:val="20"/>
          <w:szCs w:val="20"/>
          <w14:textOutline w14:w="12700" w14:cap="flat">
            <w14:noFill/>
            <w14:miter w14:lim="400000"/>
          </w14:textOutline>
        </w:rPr>
      </w:pPr>
      <w:r>
        <w:rPr>
          <w:rFonts w:ascii="Calibri" w:hAnsi="Calibri"/>
          <w:b w:val="1"/>
          <w:bCs w:val="1"/>
          <w:sz w:val="20"/>
          <w:szCs w:val="20"/>
          <w:rtl w:val="0"/>
          <w:lang w:val="en-US"/>
        </w:rPr>
        <w:t>I hereby declare that in accordance with Act No. 102/2014 Coll.</w:t>
      </w:r>
      <w:r>
        <w:rPr>
          <w:rFonts w:ascii="Calibri" w:hAnsi="Calibri"/>
          <w:sz w:val="20"/>
          <w:szCs w:val="20"/>
          <w:rtl w:val="0"/>
          <w:lang w:val="en-US"/>
        </w:rPr>
        <w:t xml:space="preserve"> on Consumer Protection when Selling Goods or Providing Services Based on Distance Contracts or Contracts Concluded Outside the Seller</w:t>
      </w:r>
      <w:r>
        <w:rPr>
          <w:rFonts w:ascii="Calibri" w:hAnsi="Calibri" w:hint="default"/>
          <w:sz w:val="20"/>
          <w:szCs w:val="20"/>
          <w:rtl w:val="1"/>
        </w:rPr>
        <w:t>’</w:t>
      </w:r>
      <w:r>
        <w:rPr>
          <w:rFonts w:ascii="Calibri" w:hAnsi="Calibri"/>
          <w:sz w:val="20"/>
          <w:szCs w:val="20"/>
          <w:rtl w:val="0"/>
          <w:lang w:val="en-US"/>
        </w:rPr>
        <w:t xml:space="preserve">s Premises and Amending and Supplementing Certain Laws (hereinafter referred to as the </w:t>
      </w:r>
      <w:r>
        <w:rPr>
          <w:rFonts w:ascii="Calibri" w:hAnsi="Calibri" w:hint="default"/>
          <w:sz w:val="20"/>
          <w:szCs w:val="20"/>
          <w:rtl w:val="1"/>
          <w:lang w:val="ar-SA" w:bidi="ar-SA"/>
        </w:rPr>
        <w:t>“</w:t>
      </w:r>
      <w:r>
        <w:rPr>
          <w:rFonts w:ascii="Calibri" w:hAnsi="Calibri"/>
          <w:sz w:val="20"/>
          <w:szCs w:val="20"/>
          <w:rtl w:val="0"/>
          <w:lang w:val="en-US"/>
        </w:rPr>
        <w:t>Consumer Protection Act for Distance Selling</w:t>
      </w:r>
      <w:r>
        <w:rPr>
          <w:rFonts w:ascii="Calibri" w:hAnsi="Calibri" w:hint="default"/>
          <w:sz w:val="20"/>
          <w:szCs w:val="20"/>
          <w:rtl w:val="0"/>
        </w:rPr>
        <w:t>”</w:t>
      </w:r>
      <w:r>
        <w:rPr>
          <w:rFonts w:ascii="Calibri" w:hAnsi="Calibri"/>
          <w:sz w:val="20"/>
          <w:szCs w:val="20"/>
          <w:rtl w:val="0"/>
        </w:rPr>
        <w:t xml:space="preserve">), </w:t>
      </w:r>
      <w:r>
        <w:rPr>
          <w:rFonts w:ascii="Calibri" w:hAnsi="Calibri"/>
          <w:b w:val="1"/>
          <w:bCs w:val="1"/>
          <w:sz w:val="20"/>
          <w:szCs w:val="20"/>
          <w:rtl w:val="0"/>
          <w:lang w:val="en-US"/>
        </w:rPr>
        <w:t>I withdraw from the contract:</w:t>
      </w:r>
    </w:p>
    <w:tbl>
      <w:tblPr>
        <w:tblW w:w="903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397"/>
        <w:gridCol w:w="5642"/>
      </w:tblGrid>
      <w:tr>
        <w:tblPrEx>
          <w:shd w:val="clear" w:color="auto" w:fill="cadfff"/>
        </w:tblPrEx>
        <w:trPr>
          <w:trHeight w:val="446" w:hRule="atLeast"/>
        </w:trPr>
        <w:tc>
          <w:tcPr>
            <w:tcW w:type="dxa" w:w="3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120" w:after="120" w:line="300" w:lineRule="auto"/>
            </w:pPr>
            <w:r>
              <w:rPr>
                <w:rFonts w:ascii="Calibri" w:hAnsi="Calibri"/>
                <w:spacing w:val="0"/>
                <w:sz w:val="20"/>
                <w:szCs w:val="20"/>
                <w:shd w:val="nil" w:color="auto" w:fill="auto"/>
                <w:rtl w:val="0"/>
                <w:lang w:val="en-US"/>
              </w:rPr>
              <w:t>Title, first name, and surname:</w:t>
            </w:r>
          </w:p>
        </w:tc>
        <w:tc>
          <w:tcPr>
            <w:tcW w:type="dxa" w:w="56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46" w:hRule="atLeast"/>
        </w:trPr>
        <w:tc>
          <w:tcPr>
            <w:tcW w:type="dxa" w:w="3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spacing w:before="120" w:after="120" w:line="300" w:lineRule="auto"/>
            </w:pPr>
            <w:r>
              <w:rPr>
                <w:rFonts w:ascii="Calibri" w:hAnsi="Calibri"/>
                <w:spacing w:val="0"/>
                <w:sz w:val="20"/>
                <w:szCs w:val="20"/>
                <w:shd w:val="nil" w:color="auto" w:fill="auto"/>
                <w:rtl w:val="0"/>
                <w:lang w:val="en-US"/>
                <w14:textOutline w14:w="12700" w14:cap="flat">
                  <w14:noFill/>
                  <w14:miter w14:lim="400000"/>
                </w14:textOutline>
              </w:rPr>
              <w:t>Address:</w:t>
            </w:r>
          </w:p>
        </w:tc>
        <w:tc>
          <w:tcPr>
            <w:tcW w:type="dxa" w:w="56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tc>
      </w:tr>
      <w:tr>
        <w:tblPrEx>
          <w:shd w:val="clear" w:color="auto" w:fill="cadfff"/>
        </w:tblPrEx>
        <w:trPr>
          <w:trHeight w:val="446" w:hRule="atLeast"/>
        </w:trPr>
        <w:tc>
          <w:tcPr>
            <w:tcW w:type="dxa" w:w="3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line="300" w:lineRule="auto"/>
            </w:pPr>
            <w:r>
              <w:rPr>
                <w:rFonts w:ascii="Calibri" w:hAnsi="Calibri"/>
                <w:spacing w:val="0"/>
                <w:sz w:val="20"/>
                <w:szCs w:val="20"/>
                <w:shd w:val="nil" w:color="auto" w:fill="auto"/>
                <w:rtl w:val="0"/>
                <w:lang w:val="en-US"/>
                <w14:textOutline w14:w="12700" w14:cap="flat">
                  <w14:noFill/>
                  <w14:miter w14:lim="400000"/>
                </w14:textOutline>
              </w:rPr>
              <w:t>Email address:</w:t>
            </w:r>
          </w:p>
        </w:tc>
        <w:tc>
          <w:tcPr>
            <w:tcW w:type="dxa" w:w="56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46" w:hRule="atLeast"/>
        </w:trPr>
        <w:tc>
          <w:tcPr>
            <w:tcW w:type="dxa" w:w="3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spacing w:before="120" w:after="120" w:line="300" w:lineRule="auto"/>
            </w:pPr>
            <w:r>
              <w:rPr>
                <w:rFonts w:ascii="Calibri" w:hAnsi="Calibri"/>
                <w:spacing w:val="0"/>
                <w:sz w:val="20"/>
                <w:szCs w:val="20"/>
                <w:shd w:val="nil" w:color="auto" w:fill="auto"/>
                <w:rtl w:val="0"/>
                <w:lang w:val="en-US"/>
                <w14:textOutline w14:w="12700" w14:cap="flat">
                  <w14:noFill/>
                  <w14:miter w14:lim="400000"/>
                </w14:textOutline>
              </w:rPr>
              <w:t>Order and invoice number:</w:t>
            </w:r>
          </w:p>
        </w:tc>
        <w:tc>
          <w:tcPr>
            <w:tcW w:type="dxa" w:w="56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tc>
      </w:tr>
      <w:tr>
        <w:tblPrEx>
          <w:shd w:val="clear" w:color="auto" w:fill="cadfff"/>
        </w:tblPrEx>
        <w:trPr>
          <w:trHeight w:val="446" w:hRule="atLeast"/>
        </w:trPr>
        <w:tc>
          <w:tcPr>
            <w:tcW w:type="dxa" w:w="3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line="300" w:lineRule="auto"/>
            </w:pPr>
            <w:r>
              <w:rPr>
                <w:rFonts w:ascii="Calibri" w:hAnsi="Calibri"/>
                <w:spacing w:val="0"/>
                <w:sz w:val="20"/>
                <w:szCs w:val="20"/>
                <w:shd w:val="nil" w:color="auto" w:fill="auto"/>
                <w:rtl w:val="0"/>
                <w:lang w:val="en-US"/>
                <w14:textOutline w14:w="12700" w14:cap="flat">
                  <w14:noFill/>
                  <w14:miter w14:lim="400000"/>
                </w14:textOutline>
              </w:rPr>
              <w:t>Order date:</w:t>
            </w:r>
          </w:p>
        </w:tc>
        <w:tc>
          <w:tcPr>
            <w:tcW w:type="dxa" w:w="56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46" w:hRule="atLeast"/>
        </w:trPr>
        <w:tc>
          <w:tcPr>
            <w:tcW w:type="dxa" w:w="3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spacing w:before="120" w:after="120" w:line="300" w:lineRule="auto"/>
            </w:pPr>
            <w:r>
              <w:rPr>
                <w:rFonts w:ascii="Calibri" w:hAnsi="Calibri"/>
                <w:spacing w:val="0"/>
                <w:sz w:val="20"/>
                <w:szCs w:val="20"/>
                <w:shd w:val="nil" w:color="auto" w:fill="auto"/>
                <w:rtl w:val="0"/>
                <w:lang w:val="en-US"/>
                <w14:textOutline w14:w="12700" w14:cap="flat">
                  <w14:noFill/>
                  <w14:miter w14:lim="400000"/>
                </w14:textOutline>
              </w:rPr>
              <w:t>Date of receipt of the goods:</w:t>
            </w:r>
          </w:p>
        </w:tc>
        <w:tc>
          <w:tcPr>
            <w:tcW w:type="dxa" w:w="56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tc>
      </w:tr>
      <w:tr>
        <w:tblPrEx>
          <w:shd w:val="clear" w:color="auto" w:fill="cadfff"/>
        </w:tblPrEx>
        <w:trPr>
          <w:trHeight w:val="540" w:hRule="atLeast"/>
        </w:trPr>
        <w:tc>
          <w:tcPr>
            <w:tcW w:type="dxa" w:w="3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line="300" w:lineRule="auto"/>
            </w:pPr>
            <w:r>
              <w:rPr>
                <w:rFonts w:ascii="Calibri" w:hAnsi="Calibri"/>
                <w:spacing w:val="0"/>
                <w:sz w:val="20"/>
                <w:szCs w:val="20"/>
                <w:shd w:val="nil" w:color="auto" w:fill="auto"/>
                <w:rtl w:val="0"/>
                <w:lang w:val="en-US"/>
                <w14:textOutline w14:w="12700" w14:cap="flat">
                  <w14:noFill/>
                  <w14:miter w14:lim="400000"/>
                </w14:textOutline>
              </w:rPr>
              <w:t>Product being returned (name and code):</w:t>
            </w:r>
          </w:p>
        </w:tc>
        <w:tc>
          <w:tcPr>
            <w:tcW w:type="dxa" w:w="56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46" w:hRule="atLeast"/>
        </w:trPr>
        <w:tc>
          <w:tcPr>
            <w:tcW w:type="dxa" w:w="3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spacing w:before="120" w:after="120" w:line="300" w:lineRule="auto"/>
            </w:pPr>
            <w:r>
              <w:rPr>
                <w:rFonts w:ascii="Calibri" w:hAnsi="Calibri"/>
                <w:spacing w:val="0"/>
                <w:sz w:val="20"/>
                <w:szCs w:val="20"/>
                <w:shd w:val="nil" w:color="auto" w:fill="auto"/>
                <w:rtl w:val="0"/>
                <w:lang w:val="en-US"/>
                <w14:textOutline w14:w="12700" w14:cap="flat">
                  <w14:noFill/>
                  <w14:miter w14:lim="400000"/>
                </w14:textOutline>
              </w:rPr>
              <w:t>Reason for returning the goods:</w:t>
            </w:r>
          </w:p>
        </w:tc>
        <w:tc>
          <w:tcPr>
            <w:tcW w:type="dxa" w:w="56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tc>
      </w:tr>
      <w:tr>
        <w:tblPrEx>
          <w:shd w:val="clear" w:color="auto" w:fill="cadfff"/>
        </w:tblPrEx>
        <w:trPr>
          <w:trHeight w:val="645" w:hRule="atLeast"/>
        </w:trPr>
        <w:tc>
          <w:tcPr>
            <w:tcW w:type="dxa" w:w="3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line="300" w:lineRule="auto"/>
            </w:pPr>
            <w:r>
              <w:rPr>
                <w:rFonts w:ascii="Calibri" w:hAnsi="Calibri"/>
                <w:spacing w:val="0"/>
                <w:sz w:val="20"/>
                <w:szCs w:val="20"/>
                <w:shd w:val="nil" w:color="auto" w:fill="auto"/>
                <w:rtl w:val="0"/>
                <w:lang w:val="en-US"/>
                <w14:textOutline w14:w="12700" w14:cap="flat">
                  <w14:noFill/>
                  <w14:miter w14:lim="400000"/>
                </w14:textOutline>
              </w:rPr>
              <w:t>Method for returning the received funds:</w:t>
            </w:r>
          </w:p>
        </w:tc>
        <w:tc>
          <w:tcPr>
            <w:tcW w:type="dxa" w:w="56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645" w:hRule="atLeast"/>
        </w:trPr>
        <w:tc>
          <w:tcPr>
            <w:tcW w:type="dxa" w:w="3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spacing w:before="120" w:after="120" w:line="300" w:lineRule="auto"/>
            </w:pPr>
            <w:r>
              <w:rPr>
                <w:rFonts w:ascii="Calibri" w:hAnsi="Calibri"/>
                <w:spacing w:val="0"/>
                <w:sz w:val="20"/>
                <w:szCs w:val="20"/>
                <w:shd w:val="nil" w:color="auto" w:fill="auto"/>
                <w:rtl w:val="0"/>
                <w:lang w:val="en-US"/>
                <w14:textOutline w14:w="12700" w14:cap="flat">
                  <w14:noFill/>
                  <w14:miter w14:lim="400000"/>
                </w14:textOutline>
              </w:rPr>
              <w:t>I wish to receive a refund to my bank account (IBAN)/other method</w:t>
            </w:r>
          </w:p>
        </w:tc>
        <w:tc>
          <w:tcPr>
            <w:tcW w:type="dxa" w:w="56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tc>
      </w:tr>
    </w:tbl>
    <w:p>
      <w:pPr>
        <w:pStyle w:val="Body"/>
        <w:widowControl w:val="0"/>
        <w:spacing w:after="200"/>
        <w:ind w:left="108" w:hanging="108"/>
        <w:rPr>
          <w:rFonts w:ascii="Calibri" w:cs="Calibri" w:hAnsi="Calibri" w:eastAsia="Calibri"/>
          <w:sz w:val="20"/>
          <w:szCs w:val="20"/>
        </w:rPr>
      </w:pPr>
    </w:p>
    <w:p>
      <w:pPr>
        <w:pStyle w:val="Default"/>
        <w:spacing w:before="0" w:after="240" w:line="240" w:lineRule="auto"/>
        <w:jc w:val="left"/>
        <w:rPr>
          <w:rFonts w:ascii="Calibri" w:cs="Calibri" w:hAnsi="Calibri" w:eastAsia="Calibri"/>
          <w:sz w:val="20"/>
          <w:szCs w:val="20"/>
        </w:rPr>
      </w:pPr>
    </w:p>
    <w:p>
      <w:pPr>
        <w:pStyle w:val="Default"/>
        <w:spacing w:before="0" w:after="240" w:line="240" w:lineRule="auto"/>
        <w:jc w:val="left"/>
        <w:rPr>
          <w:rFonts w:ascii="Calibri" w:cs="Calibri" w:hAnsi="Calibri" w:eastAsia="Calibri"/>
          <w:sz w:val="20"/>
          <w:szCs w:val="20"/>
        </w:rPr>
      </w:pPr>
      <w:r>
        <w:rPr>
          <w:rFonts w:ascii="Calibri" w:hAnsi="Calibri"/>
          <w:b w:val="1"/>
          <w:bCs w:val="1"/>
          <w:sz w:val="20"/>
          <w:szCs w:val="20"/>
          <w:rtl w:val="0"/>
          <w:lang w:val="en-US"/>
        </w:rPr>
        <w:t>Consumer Notice:</w:t>
      </w:r>
      <w:r>
        <w:rPr>
          <w:rFonts w:ascii="Calibri" w:hAnsi="Calibri"/>
          <w:sz w:val="20"/>
          <w:szCs w:val="20"/>
          <w:rtl w:val="0"/>
          <w:lang w:val="en-US"/>
        </w:rPr>
        <w:t xml:space="preserve"> The seller, according to </w:t>
      </w:r>
      <w:r>
        <w:rPr>
          <w:rFonts w:ascii="Calibri" w:hAnsi="Calibri" w:hint="default"/>
          <w:sz w:val="20"/>
          <w:szCs w:val="20"/>
          <w:rtl w:val="0"/>
        </w:rPr>
        <w:t xml:space="preserve">§ </w:t>
      </w:r>
      <w:r>
        <w:rPr>
          <w:rFonts w:ascii="Calibri" w:hAnsi="Calibri"/>
          <w:sz w:val="20"/>
          <w:szCs w:val="20"/>
          <w:rtl w:val="0"/>
          <w:lang w:val="en-US"/>
        </w:rPr>
        <w:t>10 (4) of the Consumer Protection Act for Distance Selling, has the right to request compensation from the consumer for any decrease in the value of the goods that occurred due to handling the goods beyond what is necessary to determine their properties and functionality.</w:t>
      </w:r>
    </w:p>
    <w:p>
      <w:pPr>
        <w:pStyle w:val="Default"/>
        <w:spacing w:before="0" w:after="240" w:line="240" w:lineRule="auto"/>
        <w:jc w:val="left"/>
        <w:rPr>
          <w:rFonts w:ascii="Calibri" w:cs="Calibri" w:hAnsi="Calibri" w:eastAsia="Calibri"/>
          <w:sz w:val="20"/>
          <w:szCs w:val="20"/>
        </w:rPr>
      </w:pPr>
      <w:r>
        <w:rPr>
          <w:rFonts w:ascii="Calibri" w:hAnsi="Calibri" w:hint="default"/>
          <w:sz w:val="20"/>
          <w:szCs w:val="20"/>
          <w:rtl w:val="0"/>
        </w:rPr>
        <w:t> </w:t>
      </w:r>
    </w:p>
    <w:p>
      <w:pPr>
        <w:pStyle w:val="Default"/>
        <w:spacing w:before="0" w:line="240" w:lineRule="auto"/>
        <w:jc w:val="left"/>
        <w:rPr>
          <w:rFonts w:ascii="Calibri" w:cs="Calibri" w:hAnsi="Calibri" w:eastAsia="Calibri"/>
          <w:spacing w:val="1"/>
          <w:sz w:val="20"/>
          <w:szCs w:val="20"/>
        </w:rPr>
      </w:pPr>
      <w:r>
        <w:rPr>
          <w:rFonts w:ascii="Calibri" w:hAnsi="Calibri"/>
          <w:spacing w:val="1"/>
          <w:sz w:val="20"/>
          <w:szCs w:val="20"/>
          <w:rtl w:val="0"/>
          <w:lang w:val="de-DE"/>
        </w:rPr>
        <w:t>Date:</w:t>
      </w:r>
    </w:p>
    <w:p>
      <w:pPr>
        <w:pStyle w:val="Default"/>
        <w:spacing w:before="0" w:line="240" w:lineRule="auto"/>
        <w:jc w:val="left"/>
      </w:pPr>
      <w:r>
        <w:rPr>
          <w:rFonts w:ascii="Calibri" w:hAnsi="Calibri"/>
          <w:spacing w:val="1"/>
          <w:sz w:val="20"/>
          <w:szCs w:val="20"/>
          <w:rtl w:val="0"/>
          <w:lang w:val="en-US"/>
        </w:rPr>
        <w:t>Signature:</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